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dbd32673a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bfa1cedb4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8a35c465545c4" /><Relationship Type="http://schemas.openxmlformats.org/officeDocument/2006/relationships/numbering" Target="/word/numbering.xml" Id="R8d87d264070d4dbe" /><Relationship Type="http://schemas.openxmlformats.org/officeDocument/2006/relationships/settings" Target="/word/settings.xml" Id="Rdf7b45a52e3e4dc2" /><Relationship Type="http://schemas.openxmlformats.org/officeDocument/2006/relationships/image" Target="/word/media/942c13f3-2b29-430e-a397-36bd59b12fab.png" Id="R139bfa1cedb44ee3" /></Relationships>
</file>