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61d2fdb5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0dc0902ea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26b70fe14f1a" /><Relationship Type="http://schemas.openxmlformats.org/officeDocument/2006/relationships/numbering" Target="/word/numbering.xml" Id="R6e7d2113d3014fbb" /><Relationship Type="http://schemas.openxmlformats.org/officeDocument/2006/relationships/settings" Target="/word/settings.xml" Id="Rc8ec1ed6fd694246" /><Relationship Type="http://schemas.openxmlformats.org/officeDocument/2006/relationships/image" Target="/word/media/d09d2053-8120-4a76-8524-14b9aa31adef.png" Id="R08e0dc0902ea44b1" /></Relationships>
</file>