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de80d4f7a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1548b2c2a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5e2677ebc435f" /><Relationship Type="http://schemas.openxmlformats.org/officeDocument/2006/relationships/numbering" Target="/word/numbering.xml" Id="Rdeb474f01f7e4761" /><Relationship Type="http://schemas.openxmlformats.org/officeDocument/2006/relationships/settings" Target="/word/settings.xml" Id="Reb6ffcaa87b241dc" /><Relationship Type="http://schemas.openxmlformats.org/officeDocument/2006/relationships/image" Target="/word/media/d97ce799-9ab6-42ee-ad81-66f669fd727b.png" Id="R1b91548b2c2a47a0" /></Relationships>
</file>