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ae1eb1a4346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6fcb1bd17648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f967f5d1f74093" /><Relationship Type="http://schemas.openxmlformats.org/officeDocument/2006/relationships/numbering" Target="/word/numbering.xml" Id="Rf96df10aed624270" /><Relationship Type="http://schemas.openxmlformats.org/officeDocument/2006/relationships/settings" Target="/word/settings.xml" Id="Rbfc527a883914a67" /><Relationship Type="http://schemas.openxmlformats.org/officeDocument/2006/relationships/image" Target="/word/media/6de5a541-fbd2-4246-803f-8a97f9c28b41.png" Id="Rb86fcb1bd1764844" /></Relationships>
</file>