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a65a500c6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fa3e24424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74ed507d64137" /><Relationship Type="http://schemas.openxmlformats.org/officeDocument/2006/relationships/numbering" Target="/word/numbering.xml" Id="R12d8b87daa884384" /><Relationship Type="http://schemas.openxmlformats.org/officeDocument/2006/relationships/settings" Target="/word/settings.xml" Id="Rc57e10d1927c4a4b" /><Relationship Type="http://schemas.openxmlformats.org/officeDocument/2006/relationships/image" Target="/word/media/07ca6341-358f-417d-8fb5-c1fd0a0423c1.png" Id="R4bdfa3e244244351" /></Relationships>
</file>