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f5d69ace5a4b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035ca4d7564d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Benenard,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bb50fcd6904825" /><Relationship Type="http://schemas.openxmlformats.org/officeDocument/2006/relationships/numbering" Target="/word/numbering.xml" Id="Rcb9dfb11262244cd" /><Relationship Type="http://schemas.openxmlformats.org/officeDocument/2006/relationships/settings" Target="/word/settings.xml" Id="Re049e9085e4e4796" /><Relationship Type="http://schemas.openxmlformats.org/officeDocument/2006/relationships/image" Target="/word/media/5a00c615-f6a7-4168-90cc-ff73bea0e4cd.png" Id="Rc2035ca4d7564d2d" /></Relationships>
</file>