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9f7e6fce6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8a6e48b7d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Bereznica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b68b9db3b44c3" /><Relationship Type="http://schemas.openxmlformats.org/officeDocument/2006/relationships/numbering" Target="/word/numbering.xml" Id="R51efe1d541ff48e7" /><Relationship Type="http://schemas.openxmlformats.org/officeDocument/2006/relationships/settings" Target="/word/settings.xml" Id="R84d7aae791644e7f" /><Relationship Type="http://schemas.openxmlformats.org/officeDocument/2006/relationships/image" Target="/word/media/7a8400bf-198c-46c9-81bb-ef826d027e06.png" Id="Rabf8a6e48b7d4d1d" /></Relationships>
</file>