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a37a2b043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ed9977d12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2048f8c9348f0" /><Relationship Type="http://schemas.openxmlformats.org/officeDocument/2006/relationships/numbering" Target="/word/numbering.xml" Id="Rdb26e8cd8870495a" /><Relationship Type="http://schemas.openxmlformats.org/officeDocument/2006/relationships/settings" Target="/word/settings.xml" Id="R521654ea817f4372" /><Relationship Type="http://schemas.openxmlformats.org/officeDocument/2006/relationships/image" Target="/word/media/c9566f18-09b5-468b-955e-0875604f8214.png" Id="Ra01ed9977d1241b8" /></Relationships>
</file>