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13fa6fb2b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1b36e598d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f1c7f86bb4ede" /><Relationship Type="http://schemas.openxmlformats.org/officeDocument/2006/relationships/numbering" Target="/word/numbering.xml" Id="R579ffdc6be144dca" /><Relationship Type="http://schemas.openxmlformats.org/officeDocument/2006/relationships/settings" Target="/word/settings.xml" Id="Re0749ae3d8a5417d" /><Relationship Type="http://schemas.openxmlformats.org/officeDocument/2006/relationships/image" Target="/word/media/afce69cd-a832-49f4-98dc-b6efd6773c58.png" Id="Racc1b36e598d41c5" /></Relationships>
</file>