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90f06c7c4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cf95baa03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Beszyce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e4a58262e4434" /><Relationship Type="http://schemas.openxmlformats.org/officeDocument/2006/relationships/numbering" Target="/word/numbering.xml" Id="R17024db289e04222" /><Relationship Type="http://schemas.openxmlformats.org/officeDocument/2006/relationships/settings" Target="/word/settings.xml" Id="R34338ad82a114be6" /><Relationship Type="http://schemas.openxmlformats.org/officeDocument/2006/relationships/image" Target="/word/media/ced0fc3c-5944-4930-bd39-f934f39c65f6.png" Id="R7f5cf95baa0347b8" /></Relationships>
</file>