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855c7a677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8d35bf760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cf53abdcf4f1c" /><Relationship Type="http://schemas.openxmlformats.org/officeDocument/2006/relationships/numbering" Target="/word/numbering.xml" Id="Racae441be49944a3" /><Relationship Type="http://schemas.openxmlformats.org/officeDocument/2006/relationships/settings" Target="/word/settings.xml" Id="R51372fe2e5894f89" /><Relationship Type="http://schemas.openxmlformats.org/officeDocument/2006/relationships/image" Target="/word/media/1cd3b6c1-56d6-4168-a627-d8612f0dbe78.png" Id="R4c58d35bf76042c3" /></Relationships>
</file>