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9da799cc9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5c2242afe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Piska,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8c74c095d4376" /><Relationship Type="http://schemas.openxmlformats.org/officeDocument/2006/relationships/numbering" Target="/word/numbering.xml" Id="Rec1d86e1758c4eb2" /><Relationship Type="http://schemas.openxmlformats.org/officeDocument/2006/relationships/settings" Target="/word/settings.xml" Id="R1d8312a4d4bb4cd9" /><Relationship Type="http://schemas.openxmlformats.org/officeDocument/2006/relationships/image" Target="/word/media/ee1a9a18-7bc2-449b-bf60-6020a4adf707.png" Id="R4235c2242afe4d9a" /></Relationships>
</file>