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68f06ce1b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6b92de695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2309ea7604811" /><Relationship Type="http://schemas.openxmlformats.org/officeDocument/2006/relationships/numbering" Target="/word/numbering.xml" Id="Rf2ea42c6d7204adc" /><Relationship Type="http://schemas.openxmlformats.org/officeDocument/2006/relationships/settings" Target="/word/settings.xml" Id="R84fdba8e2a574210" /><Relationship Type="http://schemas.openxmlformats.org/officeDocument/2006/relationships/image" Target="/word/media/eb38c433-1f5e-492f-9f2c-4af8d183200c.png" Id="R5626b92de695498b" /></Relationships>
</file>