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a0999470b4d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8006fb74d41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Biale Kwaczoly,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3848abe22d44b7" /><Relationship Type="http://schemas.openxmlformats.org/officeDocument/2006/relationships/numbering" Target="/word/numbering.xml" Id="R48889c596fff4706" /><Relationship Type="http://schemas.openxmlformats.org/officeDocument/2006/relationships/settings" Target="/word/settings.xml" Id="Rd90d7f683c1a41a9" /><Relationship Type="http://schemas.openxmlformats.org/officeDocument/2006/relationships/image" Target="/word/media/5154e88e-d01c-47b8-bc8b-2c5ab40356b8.png" Id="Rffa8006fb74d4130" /></Relationships>
</file>