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ca2488306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5bd1b9545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dabebc4314719" /><Relationship Type="http://schemas.openxmlformats.org/officeDocument/2006/relationships/numbering" Target="/word/numbering.xml" Id="R7ef38d3865714132" /><Relationship Type="http://schemas.openxmlformats.org/officeDocument/2006/relationships/settings" Target="/word/settings.xml" Id="R115644e7aa584d11" /><Relationship Type="http://schemas.openxmlformats.org/officeDocument/2006/relationships/image" Target="/word/media/fbc70f3a-69c1-4080-8829-0d335b2e2c64.png" Id="R1875bd1b95454ba4" /></Relationships>
</file>