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65770be66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9ee7d6f73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06d26837846a4" /><Relationship Type="http://schemas.openxmlformats.org/officeDocument/2006/relationships/numbering" Target="/word/numbering.xml" Id="Re2af773f52bf4c4d" /><Relationship Type="http://schemas.openxmlformats.org/officeDocument/2006/relationships/settings" Target="/word/settings.xml" Id="R0008611344a143f5" /><Relationship Type="http://schemas.openxmlformats.org/officeDocument/2006/relationships/image" Target="/word/media/4b30d45b-2fd4-4d4d-ae9e-6ef65d981f13.png" Id="Ra829ee7d6f734a34" /></Relationships>
</file>