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e1a4e6e50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86a009c71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Bialotarsk,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04591103241fa" /><Relationship Type="http://schemas.openxmlformats.org/officeDocument/2006/relationships/numbering" Target="/word/numbering.xml" Id="R983294359c8b452e" /><Relationship Type="http://schemas.openxmlformats.org/officeDocument/2006/relationships/settings" Target="/word/settings.xml" Id="R837bfbe05ddf4356" /><Relationship Type="http://schemas.openxmlformats.org/officeDocument/2006/relationships/image" Target="/word/media/00c0e3a2-c3f5-4039-93fd-763607723a1b.png" Id="Rc2686a009c714bc3" /></Relationships>
</file>