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01deb8bbc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f27b3d30b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Bialowiersnie,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e33fbc24844bf" /><Relationship Type="http://schemas.openxmlformats.org/officeDocument/2006/relationships/numbering" Target="/word/numbering.xml" Id="Re71d08aeec944a2c" /><Relationship Type="http://schemas.openxmlformats.org/officeDocument/2006/relationships/settings" Target="/word/settings.xml" Id="Rf14f051f20974e0a" /><Relationship Type="http://schemas.openxmlformats.org/officeDocument/2006/relationships/image" Target="/word/media/134e57aa-23bb-4a7a-840e-7da45dcead02.png" Id="Ra69f27b3d30b41bc" /></Relationships>
</file>