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2bac3a123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aea5cb637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Bialymin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ab029bb6948b4" /><Relationship Type="http://schemas.openxmlformats.org/officeDocument/2006/relationships/numbering" Target="/word/numbering.xml" Id="Rf4416eb48517457d" /><Relationship Type="http://schemas.openxmlformats.org/officeDocument/2006/relationships/settings" Target="/word/settings.xml" Id="R1f1b538598164297" /><Relationship Type="http://schemas.openxmlformats.org/officeDocument/2006/relationships/image" Target="/word/media/406b9739-1c90-4845-8620-69fbfc0d75d2.png" Id="Rdf1aea5cb63741d8" /></Relationships>
</file>