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e76ffdebb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a5f3e6af0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Bieganin,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9e53d059e4291" /><Relationship Type="http://schemas.openxmlformats.org/officeDocument/2006/relationships/numbering" Target="/word/numbering.xml" Id="R01ff7b0b3add4c22" /><Relationship Type="http://schemas.openxmlformats.org/officeDocument/2006/relationships/settings" Target="/word/settings.xml" Id="Rdc02963a7ccc485a" /><Relationship Type="http://schemas.openxmlformats.org/officeDocument/2006/relationships/image" Target="/word/media/1fc95556-4ba4-44f8-b4b9-2d60b59b1221.png" Id="Rd07a5f3e6af04cc3" /></Relationships>
</file>