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33442795a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37f3fb8b0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Biegonice,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359c9f7f14e6c" /><Relationship Type="http://schemas.openxmlformats.org/officeDocument/2006/relationships/numbering" Target="/word/numbering.xml" Id="R2ee060cf5d36412f" /><Relationship Type="http://schemas.openxmlformats.org/officeDocument/2006/relationships/settings" Target="/word/settings.xml" Id="R46dd04226b3b4a4d" /><Relationship Type="http://schemas.openxmlformats.org/officeDocument/2006/relationships/image" Target="/word/media/a29acde5-b0d4-4a3f-8047-e1c84900a4c3.png" Id="Rf7437f3fb8b0400c" /></Relationships>
</file>