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5798b042b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922c97b23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Bielany Jaroslawy,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4b9bd8d6f4279" /><Relationship Type="http://schemas.openxmlformats.org/officeDocument/2006/relationships/numbering" Target="/word/numbering.xml" Id="Ref71a4da8fd540ae" /><Relationship Type="http://schemas.openxmlformats.org/officeDocument/2006/relationships/settings" Target="/word/settings.xml" Id="Rf313b30a5fe642e9" /><Relationship Type="http://schemas.openxmlformats.org/officeDocument/2006/relationships/image" Target="/word/media/0794e1a5-fd46-4123-9459-d86268b25cfc.png" Id="Rdfc922c97b234799" /></Relationships>
</file>