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18d00de54d42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1cad0e68824e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6b330b731d4f51" /><Relationship Type="http://schemas.openxmlformats.org/officeDocument/2006/relationships/numbering" Target="/word/numbering.xml" Id="R05cec3edc4f24850" /><Relationship Type="http://schemas.openxmlformats.org/officeDocument/2006/relationships/settings" Target="/word/settings.xml" Id="Rb92c29a06a4b466c" /><Relationship Type="http://schemas.openxmlformats.org/officeDocument/2006/relationships/image" Target="/word/media/5b0b2550-ae7f-4486-a5b9-5993f021c85a.png" Id="R051cad0e68824e87" /></Relationships>
</file>