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221a01c95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f71f38f08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18aa604a4461d" /><Relationship Type="http://schemas.openxmlformats.org/officeDocument/2006/relationships/numbering" Target="/word/numbering.xml" Id="Rf9619d144c374572" /><Relationship Type="http://schemas.openxmlformats.org/officeDocument/2006/relationships/settings" Target="/word/settings.xml" Id="R4e3ddcdd1d734393" /><Relationship Type="http://schemas.openxmlformats.org/officeDocument/2006/relationships/image" Target="/word/media/c884d032-0d08-4cdf-bf80-5eddf5ea9dc6.png" Id="R544f71f38f08474c" /></Relationships>
</file>