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d1230c1f1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139c45fee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Bielsk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d616cfd4d4a83" /><Relationship Type="http://schemas.openxmlformats.org/officeDocument/2006/relationships/numbering" Target="/word/numbering.xml" Id="Rdeeec5789fb74d1c" /><Relationship Type="http://schemas.openxmlformats.org/officeDocument/2006/relationships/settings" Target="/word/settings.xml" Id="R8453ca442c834af7" /><Relationship Type="http://schemas.openxmlformats.org/officeDocument/2006/relationships/image" Target="/word/media/039a1358-dc56-4e73-b508-2ffa75feb810.png" Id="Ref6139c45fee4f5f" /></Relationships>
</file>