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55ab47103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9f055cdfd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Bienduszka,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3739943de456e" /><Relationship Type="http://schemas.openxmlformats.org/officeDocument/2006/relationships/numbering" Target="/word/numbering.xml" Id="R97d55f99d47942b2" /><Relationship Type="http://schemas.openxmlformats.org/officeDocument/2006/relationships/settings" Target="/word/settings.xml" Id="R769e6f5574a34056" /><Relationship Type="http://schemas.openxmlformats.org/officeDocument/2006/relationships/image" Target="/word/media/a4983381-01a1-408e-89b3-f210753ac7e3.png" Id="R2459f055cdfd4b4d" /></Relationships>
</file>