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fbd523577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b11b72c76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132c3d9cc4a2a" /><Relationship Type="http://schemas.openxmlformats.org/officeDocument/2006/relationships/numbering" Target="/word/numbering.xml" Id="R7f42b50a5a3c48f2" /><Relationship Type="http://schemas.openxmlformats.org/officeDocument/2006/relationships/settings" Target="/word/settings.xml" Id="R1d7dea30d78a4afe" /><Relationship Type="http://schemas.openxmlformats.org/officeDocument/2006/relationships/image" Target="/word/media/ecfb68c7-4951-442a-b5d7-1683a9d94eb2.png" Id="Re4db11b72c764394" /></Relationships>
</file>