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fba2db35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598a234ca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5ca313df24f04" /><Relationship Type="http://schemas.openxmlformats.org/officeDocument/2006/relationships/numbering" Target="/word/numbering.xml" Id="Rf4e0a615093a498a" /><Relationship Type="http://schemas.openxmlformats.org/officeDocument/2006/relationships/settings" Target="/word/settings.xml" Id="R967884f193e64df7" /><Relationship Type="http://schemas.openxmlformats.org/officeDocument/2006/relationships/image" Target="/word/media/0eb10244-be94-434c-9410-5ee9e5e00988.png" Id="R206598a234ca497a" /></Relationships>
</file>