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0b7eab10a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c07c7222e2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Biesiekierz Nawojowy,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60febfb3a4d8e" /><Relationship Type="http://schemas.openxmlformats.org/officeDocument/2006/relationships/numbering" Target="/word/numbering.xml" Id="R110216d5880248e8" /><Relationship Type="http://schemas.openxmlformats.org/officeDocument/2006/relationships/settings" Target="/word/settings.xml" Id="R4c0d5b92b64a4f0c" /><Relationship Type="http://schemas.openxmlformats.org/officeDocument/2006/relationships/image" Target="/word/media/4ed43373-09cf-42d2-90a0-01a39698e638.png" Id="Rd4c07c7222e24c85" /></Relationships>
</file>