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727a61e48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e48c6aa97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Biesiekierz Rudny,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5a241da144af0" /><Relationship Type="http://schemas.openxmlformats.org/officeDocument/2006/relationships/numbering" Target="/word/numbering.xml" Id="R4f68934455be42f2" /><Relationship Type="http://schemas.openxmlformats.org/officeDocument/2006/relationships/settings" Target="/word/settings.xml" Id="Re67e1ed5be0141b3" /><Relationship Type="http://schemas.openxmlformats.org/officeDocument/2006/relationships/image" Target="/word/media/11ee1808-d0b0-48cd-89f0-7f48efc36966.png" Id="Rb2ae48c6aa974fa5" /></Relationships>
</file>