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d1bf2cfc9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ac54992da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Biskiupice,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e04021e11466f" /><Relationship Type="http://schemas.openxmlformats.org/officeDocument/2006/relationships/numbering" Target="/word/numbering.xml" Id="R9b21ce93ed8b47ee" /><Relationship Type="http://schemas.openxmlformats.org/officeDocument/2006/relationships/settings" Target="/word/settings.xml" Id="R0514ea0f98fa434d" /><Relationship Type="http://schemas.openxmlformats.org/officeDocument/2006/relationships/image" Target="/word/media/f17fc7d4-f5fa-4848-a06f-245a12b1dd71.png" Id="R9d4ac54992da4c15" /></Relationships>
</file>