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f7db88e2f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39dc683df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Bladzikowo,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531bd090e4562" /><Relationship Type="http://schemas.openxmlformats.org/officeDocument/2006/relationships/numbering" Target="/word/numbering.xml" Id="R8634c5ca757b4ce8" /><Relationship Type="http://schemas.openxmlformats.org/officeDocument/2006/relationships/settings" Target="/word/settings.xml" Id="Ra2b1d050b81d4e69" /><Relationship Type="http://schemas.openxmlformats.org/officeDocument/2006/relationships/image" Target="/word/media/b2f09f3a-8cf9-48de-b724-b032ff0de521.png" Id="Rc9e39dc683df4935" /></Relationships>
</file>