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bf8010c25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8a585095d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9c115730543e0" /><Relationship Type="http://schemas.openxmlformats.org/officeDocument/2006/relationships/numbering" Target="/word/numbering.xml" Id="Ra3c373df42f9441b" /><Relationship Type="http://schemas.openxmlformats.org/officeDocument/2006/relationships/settings" Target="/word/settings.xml" Id="R92511647baf54545" /><Relationship Type="http://schemas.openxmlformats.org/officeDocument/2006/relationships/image" Target="/word/media/2394d4e8-527b-4646-94ed-2211c18a7570.png" Id="Rdce8a585095d4812" /></Relationships>
</file>