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4570f0a16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f8d9b2b4c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2c30adced4d02" /><Relationship Type="http://schemas.openxmlformats.org/officeDocument/2006/relationships/numbering" Target="/word/numbering.xml" Id="Ra0648eaa4857410a" /><Relationship Type="http://schemas.openxmlformats.org/officeDocument/2006/relationships/settings" Target="/word/settings.xml" Id="R169d6c9c60b6417a" /><Relationship Type="http://schemas.openxmlformats.org/officeDocument/2006/relationships/image" Target="/word/media/49549bad-e606-4bd2-9f00-9c8ee179f687.png" Id="R7a3f8d9b2b4c4d5d" /></Relationships>
</file>