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59b34e2e0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54c8d33ee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eca640cff4fee" /><Relationship Type="http://schemas.openxmlformats.org/officeDocument/2006/relationships/numbering" Target="/word/numbering.xml" Id="R7f436896b139490b" /><Relationship Type="http://schemas.openxmlformats.org/officeDocument/2006/relationships/settings" Target="/word/settings.xml" Id="R1c90779f80d54898" /><Relationship Type="http://schemas.openxmlformats.org/officeDocument/2006/relationships/image" Target="/word/media/48dba4d4-79b2-4670-aa81-3f7862201d7e.png" Id="R4ed54c8d33ee48fe" /></Relationships>
</file>