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08081e141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da50353dd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a2b416bb944f3" /><Relationship Type="http://schemas.openxmlformats.org/officeDocument/2006/relationships/numbering" Target="/word/numbering.xml" Id="Rf889ef4695244225" /><Relationship Type="http://schemas.openxmlformats.org/officeDocument/2006/relationships/settings" Target="/word/settings.xml" Id="Rb1589ee20a394bcc" /><Relationship Type="http://schemas.openxmlformats.org/officeDocument/2006/relationships/image" Target="/word/media/0c2f6f50-5c2c-4d17-ae1a-6782c3dd0873.png" Id="Rfdbda50353dd485f" /></Relationships>
</file>