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8121b266e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a5d9bd782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6f2dc6a24452a" /><Relationship Type="http://schemas.openxmlformats.org/officeDocument/2006/relationships/numbering" Target="/word/numbering.xml" Id="R78c5c145311c41e1" /><Relationship Type="http://schemas.openxmlformats.org/officeDocument/2006/relationships/settings" Target="/word/settings.xml" Id="R5a67da24c5294600" /><Relationship Type="http://schemas.openxmlformats.org/officeDocument/2006/relationships/image" Target="/word/media/5b6ebfe7-77de-49d2-906b-9851ddd30791.png" Id="R4c7a5d9bd7824164" /></Relationships>
</file>