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63fc7f978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3ca71abb9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172f550ac4111" /><Relationship Type="http://schemas.openxmlformats.org/officeDocument/2006/relationships/numbering" Target="/word/numbering.xml" Id="Rf7b8564443cf496d" /><Relationship Type="http://schemas.openxmlformats.org/officeDocument/2006/relationships/settings" Target="/word/settings.xml" Id="R7b7798e95a1b41c2" /><Relationship Type="http://schemas.openxmlformats.org/officeDocument/2006/relationships/image" Target="/word/media/896eff49-2534-47cb-ab87-821c8bdded06.png" Id="R1573ca71abb9427b" /></Relationships>
</file>