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037f63639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ef4cd98c2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Blonie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d57c1b1dc4167" /><Relationship Type="http://schemas.openxmlformats.org/officeDocument/2006/relationships/numbering" Target="/word/numbering.xml" Id="R0ff2b4d1ccbf42f4" /><Relationship Type="http://schemas.openxmlformats.org/officeDocument/2006/relationships/settings" Target="/word/settings.xml" Id="R7b848f4750f94e43" /><Relationship Type="http://schemas.openxmlformats.org/officeDocument/2006/relationships/image" Target="/word/media/8144f786-c952-4745-8726-31f2ff83b19d.png" Id="R803ef4cd98c246e9" /></Relationships>
</file>