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5dc72676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c1a07051c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2956d59f346a4" /><Relationship Type="http://schemas.openxmlformats.org/officeDocument/2006/relationships/numbering" Target="/word/numbering.xml" Id="R3ddf321c7c494a10" /><Relationship Type="http://schemas.openxmlformats.org/officeDocument/2006/relationships/settings" Target="/word/settings.xml" Id="R152bc967a81c4461" /><Relationship Type="http://schemas.openxmlformats.org/officeDocument/2006/relationships/image" Target="/word/media/d82a93f3-c1b4-4155-9e51-fe38cbc73fcf.png" Id="R845c1a07051c456c" /></Relationships>
</file>