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0c815d0a1d44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e654b643ef45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Blotno,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7368e0f2444558" /><Relationship Type="http://schemas.openxmlformats.org/officeDocument/2006/relationships/numbering" Target="/word/numbering.xml" Id="R470f9010afad420a" /><Relationship Type="http://schemas.openxmlformats.org/officeDocument/2006/relationships/settings" Target="/word/settings.xml" Id="Rb3e79edfad3245d5" /><Relationship Type="http://schemas.openxmlformats.org/officeDocument/2006/relationships/image" Target="/word/media/323a670b-0f33-46e1-ad7b-17a8c55e8a7d.png" Id="R9ae654b643ef45f2" /></Relationships>
</file>