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1ac7a8c56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9704e9b6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ed4026b1d47a5" /><Relationship Type="http://schemas.openxmlformats.org/officeDocument/2006/relationships/numbering" Target="/word/numbering.xml" Id="R230f9cabb4814758" /><Relationship Type="http://schemas.openxmlformats.org/officeDocument/2006/relationships/settings" Target="/word/settings.xml" Id="Rf6ea497ff2e4431c" /><Relationship Type="http://schemas.openxmlformats.org/officeDocument/2006/relationships/image" Target="/word/media/0cf3337b-8051-4837-9e1c-6a4d6e594296.png" Id="R8a99704e9b6744d3" /></Relationships>
</file>