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5bc3728a1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975258de3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233b2591e430f" /><Relationship Type="http://schemas.openxmlformats.org/officeDocument/2006/relationships/numbering" Target="/word/numbering.xml" Id="R16d9a2ba17424138" /><Relationship Type="http://schemas.openxmlformats.org/officeDocument/2006/relationships/settings" Target="/word/settings.xml" Id="R692ab0c16965464c" /><Relationship Type="http://schemas.openxmlformats.org/officeDocument/2006/relationships/image" Target="/word/media/edeb263d-5ed5-4477-ba0d-ca2949486a4e.png" Id="R21e975258de345e8" /></Relationships>
</file>