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9d7725235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c593e6f4d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b74d654144a60" /><Relationship Type="http://schemas.openxmlformats.org/officeDocument/2006/relationships/numbering" Target="/word/numbering.xml" Id="R6c4591ec50ac44c9" /><Relationship Type="http://schemas.openxmlformats.org/officeDocument/2006/relationships/settings" Target="/word/settings.xml" Id="Rff9e274b86d74ff6" /><Relationship Type="http://schemas.openxmlformats.org/officeDocument/2006/relationships/image" Target="/word/media/238bab1a-53af-42e2-9732-4bb08a06dc0a.png" Id="R93bc593e6f4d417b" /></Relationships>
</file>