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15505dea7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d1c24a9dd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Bobrowniki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1ccb20c4841a0" /><Relationship Type="http://schemas.openxmlformats.org/officeDocument/2006/relationships/numbering" Target="/word/numbering.xml" Id="R0a1567d9c7284d02" /><Relationship Type="http://schemas.openxmlformats.org/officeDocument/2006/relationships/settings" Target="/word/settings.xml" Id="R19d962a5d4464be7" /><Relationship Type="http://schemas.openxmlformats.org/officeDocument/2006/relationships/image" Target="/word/media/5a2ee5ae-24a4-444b-a3d2-26531540bd96.png" Id="R4aed1c24a9dd482a" /></Relationships>
</file>