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d5cbaf218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626e0c8c3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4089cca0a4d05" /><Relationship Type="http://schemas.openxmlformats.org/officeDocument/2006/relationships/numbering" Target="/word/numbering.xml" Id="R8ead6e4ffa004dec" /><Relationship Type="http://schemas.openxmlformats.org/officeDocument/2006/relationships/settings" Target="/word/settings.xml" Id="R0c5bbf9a0ec747cc" /><Relationship Type="http://schemas.openxmlformats.org/officeDocument/2006/relationships/image" Target="/word/media/1ef4d6df-6173-4780-909b-7363ae05be0f.png" Id="R414626e0c8c34c76" /></Relationships>
</file>