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eaf7fbad3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a2605fa89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dbd1788e64160" /><Relationship Type="http://schemas.openxmlformats.org/officeDocument/2006/relationships/numbering" Target="/word/numbering.xml" Id="Rb30db6ed45f140ab" /><Relationship Type="http://schemas.openxmlformats.org/officeDocument/2006/relationships/settings" Target="/word/settings.xml" Id="R4d455b07955746c1" /><Relationship Type="http://schemas.openxmlformats.org/officeDocument/2006/relationships/image" Target="/word/media/668e94d2-0431-448e-b7d8-d1f8bf8f294d.png" Id="R74ba2605fa89466c" /></Relationships>
</file>