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81cc378a3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f08d01207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Bochen,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d3363a16d4793" /><Relationship Type="http://schemas.openxmlformats.org/officeDocument/2006/relationships/numbering" Target="/word/numbering.xml" Id="R58354f4cd6f5455e" /><Relationship Type="http://schemas.openxmlformats.org/officeDocument/2006/relationships/settings" Target="/word/settings.xml" Id="R7fd09f326cd14c60" /><Relationship Type="http://schemas.openxmlformats.org/officeDocument/2006/relationships/image" Target="/word/media/df34b2d1-b470-400c-9cb7-67c1fd05373d.png" Id="R4c7f08d012074ddf" /></Relationships>
</file>