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31ce6445e641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922289d0ff48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Bocianek,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4c718fa57142f6" /><Relationship Type="http://schemas.openxmlformats.org/officeDocument/2006/relationships/numbering" Target="/word/numbering.xml" Id="R6993bebb1e9249dc" /><Relationship Type="http://schemas.openxmlformats.org/officeDocument/2006/relationships/settings" Target="/word/settings.xml" Id="R1f18974c6b0246af" /><Relationship Type="http://schemas.openxmlformats.org/officeDocument/2006/relationships/image" Target="/word/media/15ab09b2-98ee-4766-b2c1-2701fc7af84e.png" Id="Rce922289d0ff485b" /></Relationships>
</file>