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3f4cb673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5078c49e8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Bogdany-Wielkie,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0bd3cdb1a43fe" /><Relationship Type="http://schemas.openxmlformats.org/officeDocument/2006/relationships/numbering" Target="/word/numbering.xml" Id="Rd397ad38881547ff" /><Relationship Type="http://schemas.openxmlformats.org/officeDocument/2006/relationships/settings" Target="/word/settings.xml" Id="R150ab03f41ff45d1" /><Relationship Type="http://schemas.openxmlformats.org/officeDocument/2006/relationships/image" Target="/word/media/4a9b5ef4-21ed-4540-ae65-b2d2a501f0a8.png" Id="R0985078c49e84949" /></Relationships>
</file>